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18"/>
        <w:gridCol w:w="540"/>
        <w:gridCol w:w="385"/>
        <w:gridCol w:w="2315"/>
        <w:gridCol w:w="1890"/>
        <w:gridCol w:w="424"/>
        <w:gridCol w:w="386"/>
        <w:gridCol w:w="1157"/>
        <w:gridCol w:w="1543"/>
      </w:tblGrid>
      <w:tr w:rsidR="00225BA9" w:rsidRPr="00D3090F" w:rsidTr="00257192">
        <w:tc>
          <w:tcPr>
            <w:tcW w:w="10800" w:type="dxa"/>
            <w:gridSpan w:val="10"/>
            <w:vAlign w:val="center"/>
          </w:tcPr>
          <w:p w:rsidR="00225BA9" w:rsidRPr="00D3090F" w:rsidRDefault="007343BB" w:rsidP="008D0875">
            <w:pPr>
              <w:tabs>
                <w:tab w:val="left" w:pos="771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P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4pt;margin-top:9.3pt;width:2in;height:133.8pt;z-index:-251658752;mso-wrap-edited:f" wrapcoords="-112 0 -112 21357 21600 21357 21600 0 -112 0" filled="t" fillcolor="#cff">
                  <v:imagedata r:id="rId8" o:title="" cropright="54656f" gain="19661f" blacklevel="22938f"/>
                </v:shape>
                <o:OLEObject Type="Embed" ProgID="PBrush" ShapeID="_x0000_s1026" DrawAspect="Content" ObjectID="_1708756604" r:id="rId9"/>
              </w:pict>
            </w:r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:rsidTr="00257192">
        <w:tc>
          <w:tcPr>
            <w:tcW w:w="10800" w:type="dxa"/>
            <w:gridSpan w:val="10"/>
            <w:vAlign w:val="center"/>
          </w:tcPr>
          <w:p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:rsidTr="00257192">
        <w:trPr>
          <w:trHeight w:val="113"/>
        </w:trPr>
        <w:tc>
          <w:tcPr>
            <w:tcW w:w="10800" w:type="dxa"/>
            <w:gridSpan w:val="10"/>
            <w:vAlign w:val="center"/>
          </w:tcPr>
          <w:p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:rsidTr="00257192">
        <w:tc>
          <w:tcPr>
            <w:tcW w:w="10800" w:type="dxa"/>
            <w:gridSpan w:val="10"/>
            <w:vAlign w:val="center"/>
          </w:tcPr>
          <w:p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:rsidTr="00257192">
        <w:tc>
          <w:tcPr>
            <w:tcW w:w="10800" w:type="dxa"/>
            <w:gridSpan w:val="10"/>
            <w:vAlign w:val="center"/>
          </w:tcPr>
          <w:p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:rsidTr="00257192">
        <w:tc>
          <w:tcPr>
            <w:tcW w:w="10800" w:type="dxa"/>
            <w:gridSpan w:val="10"/>
            <w:vAlign w:val="center"/>
          </w:tcPr>
          <w:p w:rsidR="00225BA9" w:rsidRPr="00D3090F" w:rsidRDefault="00D11995" w:rsidP="006F40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SERIOUS ADVERSE EVENTS (SAE) AND SUSPECTED UNEXPECTED SERIOUS ADVERSE REACTION (SUSAR) REPORT FORM</w:t>
            </w:r>
          </w:p>
        </w:tc>
      </w:tr>
      <w:tr w:rsidR="00225BA9" w:rsidRPr="007B329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:rsidTr="00257192">
        <w:trPr>
          <w:trHeight w:val="144"/>
        </w:trPr>
        <w:tc>
          <w:tcPr>
            <w:tcW w:w="10800" w:type="dxa"/>
            <w:gridSpan w:val="10"/>
            <w:shd w:val="clear" w:color="auto" w:fill="D0CECE" w:themeFill="background2" w:themeFillShade="E6"/>
            <w:vAlign w:val="center"/>
          </w:tcPr>
          <w:p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665A1" w:rsidRPr="00D3090F" w:rsidRDefault="005665A1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ECB96E1F1E0342B3BBDF3ED68AA9B5F5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45611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4F7A" w:rsidRPr="00FC35C0" w:rsidTr="009E3254">
        <w:trPr>
          <w:trHeight w:val="144"/>
        </w:trPr>
        <w:tc>
          <w:tcPr>
            <w:tcW w:w="10800" w:type="dxa"/>
            <w:gridSpan w:val="10"/>
            <w:shd w:val="clear" w:color="auto" w:fill="D0CECE" w:themeFill="background2" w:themeFillShade="E6"/>
            <w:vAlign w:val="center"/>
          </w:tcPr>
          <w:p w:rsidR="00814F7A" w:rsidRPr="00FC35C0" w:rsidRDefault="00E7788D" w:rsidP="009E3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 INFORMATION</w:t>
            </w:r>
          </w:p>
        </w:tc>
      </w:tr>
      <w:tr w:rsidR="00814F7A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7A" w:rsidRPr="003A398C" w:rsidRDefault="00814F7A" w:rsidP="009E3254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 to 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157752152"/>
            <w:placeholder>
              <w:docPart w:val="32A239E1B6034E64A5F4A05151726188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of Administration: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68234134"/>
            <w:placeholder>
              <w:docPart w:val="EB35E788584F4B4C80772A1A2B2DA207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Initials: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981911416"/>
            <w:placeholder>
              <w:docPart w:val="75526DD3C2BB4F42B1EF17641239C64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 Information: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86189222"/>
            <w:placeholder>
              <w:docPart w:val="EBB4C5BD803D4ACD90FE35E1CF83C42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248546653"/>
            <w:placeholder>
              <w:docPart w:val="D4E79372290740E59D0B84F0AA438A0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 Control Number: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710694020"/>
            <w:placeholder>
              <w:docPart w:val="664DAB1DD4464AEDB3724264431171D2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Reaction Onset: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2069183613"/>
            <w:placeholder>
              <w:docPart w:val="B7C3E3A6654E4738BA0A0DDE705F589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 by Mfr.: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79628668"/>
            <w:placeholder>
              <w:docPart w:val="61AC43E02D414F559F8725BF8A78A99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39341373"/>
            <w:placeholder>
              <w:docPart w:val="4A288DFBF21B47A5BFB0517A7213BB27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Source: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64761022"/>
            <w:placeholder>
              <w:docPart w:val="CD4CBCD6D9C54198A20913D813A10AF6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Drug: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258552006"/>
            <w:placeholder>
              <w:docPart w:val="95B2CAE28DA240C691E6198179989C9E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Dose: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34402892"/>
            <w:placeholder>
              <w:docPart w:val="A94CC4C369E0426B8D4DD8DC2E99808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Concomitant Drug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Administration</w:t>
            </w:r>
          </w:p>
        </w:tc>
      </w:tr>
      <w:tr w:rsidR="00E622A7" w:rsidRPr="003A398C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Indication for Use: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815154250"/>
            <w:placeholder>
              <w:docPart w:val="967EDE88DCE94781981F5946F7C8E273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Therapy Dates: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03868158"/>
            <w:placeholder>
              <w:docPart w:val="1C5157E64C46412680F05A5D31F87031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Therapy Durations: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88118841"/>
            <w:placeholder>
              <w:docPart w:val="487EB20562E148D3AAE104D5B2C70DA2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D3090F" w:rsidTr="003F0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F41C47" w:rsidRDefault="00E622A7" w:rsidP="00E622A7">
            <w:pPr>
              <w:rPr>
                <w:rFonts w:ascii="Arial" w:hAnsi="Arial" w:cs="Arial"/>
                <w:sz w:val="20"/>
              </w:rPr>
            </w:pPr>
          </w:p>
        </w:tc>
      </w:tr>
      <w:tr w:rsidR="00E622A7" w:rsidRPr="003A398C" w:rsidTr="00F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FC35C0" w:rsidTr="00F41C47">
        <w:trPr>
          <w:trHeight w:val="1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2A7" w:rsidRPr="00FC35C0" w:rsidRDefault="00E622A7" w:rsidP="00E62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THE REACTION OBSERVED:</w:t>
            </w:r>
          </w:p>
        </w:tc>
      </w:tr>
      <w:tr w:rsidR="00E622A7" w:rsidRPr="003A398C" w:rsidTr="00F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63245721"/>
            <w:placeholder>
              <w:docPart w:val="27F3912A77FD45A79C81E32E3819A95B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F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FC35C0" w:rsidTr="006B7252">
        <w:trPr>
          <w:trHeight w:val="1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2A7" w:rsidRPr="00FC35C0" w:rsidRDefault="00E622A7" w:rsidP="00E62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</w:tr>
      <w:tr w:rsidR="00E622A7" w:rsidRPr="003A398C" w:rsidTr="006B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2029917375"/>
            <w:placeholder>
              <w:docPart w:val="DCE91E1FF84645D8A45770B4EEAD7165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6B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FC35C0" w:rsidTr="006B7252">
        <w:trPr>
          <w:trHeight w:val="1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2A7" w:rsidRPr="00FC35C0" w:rsidRDefault="00E622A7" w:rsidP="00E62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DECISION:</w:t>
            </w:r>
          </w:p>
        </w:tc>
      </w:tr>
      <w:tr w:rsidR="00E622A7" w:rsidRPr="003A398C" w:rsidTr="006B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393949895"/>
            <w:placeholder>
              <w:docPart w:val="486D1CA3FD624B19B25FD52218F878C6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:rsidTr="006B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D3090F" w:rsidTr="0008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2A7" w:rsidRPr="003A398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E622A7" w:rsidRPr="003A398C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A7" w:rsidRPr="003A398C" w:rsidRDefault="008D0875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</w:tr>
    </w:tbl>
    <w:p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BB" w:rsidRDefault="007343BB" w:rsidP="00C42F55">
      <w:pPr>
        <w:spacing w:after="0" w:line="240" w:lineRule="auto"/>
      </w:pPr>
      <w:r>
        <w:separator/>
      </w:r>
    </w:p>
  </w:endnote>
  <w:endnote w:type="continuationSeparator" w:id="0">
    <w:p w:rsidR="007343BB" w:rsidRDefault="007343BB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00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00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BB" w:rsidRDefault="007343BB" w:rsidP="00C42F55">
      <w:pPr>
        <w:spacing w:after="0" w:line="240" w:lineRule="auto"/>
      </w:pPr>
      <w:r>
        <w:separator/>
      </w:r>
    </w:p>
  </w:footnote>
  <w:footnote w:type="continuationSeparator" w:id="0">
    <w:p w:rsidR="007343BB" w:rsidRDefault="007343BB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5" w:rsidRPr="00E2157D" w:rsidRDefault="00F41C47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011</w:t>
    </w:r>
    <w:r w:rsidR="003F03C1">
      <w:rPr>
        <w:rFonts w:ascii="Arial" w:hAnsi="Arial" w:cs="Arial"/>
        <w:sz w:val="16"/>
      </w:rPr>
      <w:t>-</w:t>
    </w:r>
    <w:r w:rsidR="00D11995">
      <w:rPr>
        <w:rFonts w:ascii="Arial" w:hAnsi="Arial" w:cs="Arial"/>
        <w:sz w:val="16"/>
      </w:rPr>
      <w:t>5</w:t>
    </w:r>
  </w:p>
  <w:p w:rsidR="00F41C47" w:rsidRPr="00E2157D" w:rsidRDefault="00D11995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SAE and SUSAR Report Form</w:t>
    </w:r>
  </w:p>
  <w:p w:rsidR="00C42F55" w:rsidRDefault="00D1199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2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5C000E">
      <w:rPr>
        <w:rFonts w:ascii="Arial" w:hAnsi="Arial" w:cs="Arial"/>
        <w:sz w:val="16"/>
      </w:rPr>
      <w:t>01 April 2022</w:t>
    </w:r>
  </w:p>
  <w:p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ED"/>
    <w:multiLevelType w:val="hybridMultilevel"/>
    <w:tmpl w:val="BFE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2244"/>
    <w:multiLevelType w:val="hybridMultilevel"/>
    <w:tmpl w:val="8B50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619F8"/>
    <w:rsid w:val="0008436F"/>
    <w:rsid w:val="000C19CF"/>
    <w:rsid w:val="000C4478"/>
    <w:rsid w:val="001161F7"/>
    <w:rsid w:val="001246FB"/>
    <w:rsid w:val="00132C24"/>
    <w:rsid w:val="0013430F"/>
    <w:rsid w:val="00162228"/>
    <w:rsid w:val="0016312C"/>
    <w:rsid w:val="001659C4"/>
    <w:rsid w:val="00191343"/>
    <w:rsid w:val="001A04D6"/>
    <w:rsid w:val="001A2E1D"/>
    <w:rsid w:val="001A330F"/>
    <w:rsid w:val="001A614B"/>
    <w:rsid w:val="001A726E"/>
    <w:rsid w:val="001B7619"/>
    <w:rsid w:val="001F4C5F"/>
    <w:rsid w:val="001F5141"/>
    <w:rsid w:val="001F6DDB"/>
    <w:rsid w:val="002024FD"/>
    <w:rsid w:val="00225BA9"/>
    <w:rsid w:val="00234DEB"/>
    <w:rsid w:val="00257192"/>
    <w:rsid w:val="002869DA"/>
    <w:rsid w:val="002C78C1"/>
    <w:rsid w:val="003140AF"/>
    <w:rsid w:val="0031549D"/>
    <w:rsid w:val="003223D7"/>
    <w:rsid w:val="003678AA"/>
    <w:rsid w:val="00371586"/>
    <w:rsid w:val="00395B25"/>
    <w:rsid w:val="003A398C"/>
    <w:rsid w:val="003E4060"/>
    <w:rsid w:val="003F03C1"/>
    <w:rsid w:val="003F694C"/>
    <w:rsid w:val="003F7EA3"/>
    <w:rsid w:val="00427556"/>
    <w:rsid w:val="00456119"/>
    <w:rsid w:val="00557367"/>
    <w:rsid w:val="005665A1"/>
    <w:rsid w:val="005C000E"/>
    <w:rsid w:val="005F53CC"/>
    <w:rsid w:val="0062106F"/>
    <w:rsid w:val="0065467D"/>
    <w:rsid w:val="00696836"/>
    <w:rsid w:val="00696FB0"/>
    <w:rsid w:val="006C06E7"/>
    <w:rsid w:val="006C2F58"/>
    <w:rsid w:val="006C5B41"/>
    <w:rsid w:val="006D0234"/>
    <w:rsid w:val="006F3153"/>
    <w:rsid w:val="00714CB8"/>
    <w:rsid w:val="007343BB"/>
    <w:rsid w:val="00740FC0"/>
    <w:rsid w:val="00765922"/>
    <w:rsid w:val="00774314"/>
    <w:rsid w:val="007D75F1"/>
    <w:rsid w:val="007E0D59"/>
    <w:rsid w:val="007F1F75"/>
    <w:rsid w:val="007F5683"/>
    <w:rsid w:val="007F73D7"/>
    <w:rsid w:val="00814F7A"/>
    <w:rsid w:val="00820D71"/>
    <w:rsid w:val="0084364B"/>
    <w:rsid w:val="00861F93"/>
    <w:rsid w:val="008761F5"/>
    <w:rsid w:val="008D0875"/>
    <w:rsid w:val="008D40C4"/>
    <w:rsid w:val="009A3C59"/>
    <w:rsid w:val="00A15A21"/>
    <w:rsid w:val="00A373E2"/>
    <w:rsid w:val="00AF432A"/>
    <w:rsid w:val="00B20FD2"/>
    <w:rsid w:val="00B25504"/>
    <w:rsid w:val="00BD05F8"/>
    <w:rsid w:val="00BD24FC"/>
    <w:rsid w:val="00C265C0"/>
    <w:rsid w:val="00C33306"/>
    <w:rsid w:val="00C33CD3"/>
    <w:rsid w:val="00C42F55"/>
    <w:rsid w:val="00C62B7B"/>
    <w:rsid w:val="00C661A8"/>
    <w:rsid w:val="00C75953"/>
    <w:rsid w:val="00C81657"/>
    <w:rsid w:val="00C827A3"/>
    <w:rsid w:val="00CA102C"/>
    <w:rsid w:val="00CA19D7"/>
    <w:rsid w:val="00CC44D4"/>
    <w:rsid w:val="00CE795F"/>
    <w:rsid w:val="00D11995"/>
    <w:rsid w:val="00D4560F"/>
    <w:rsid w:val="00D56003"/>
    <w:rsid w:val="00DD45F0"/>
    <w:rsid w:val="00E04A5D"/>
    <w:rsid w:val="00E2536A"/>
    <w:rsid w:val="00E34A86"/>
    <w:rsid w:val="00E46524"/>
    <w:rsid w:val="00E622A7"/>
    <w:rsid w:val="00E642E6"/>
    <w:rsid w:val="00E67875"/>
    <w:rsid w:val="00E7788D"/>
    <w:rsid w:val="00E94629"/>
    <w:rsid w:val="00EB05A9"/>
    <w:rsid w:val="00EB4C76"/>
    <w:rsid w:val="00F00C7A"/>
    <w:rsid w:val="00F41C47"/>
    <w:rsid w:val="00F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A8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A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C70895" w:rsidP="00C70895">
          <w:pPr>
            <w:pStyle w:val="C94DF481C1A34E05AE5B8561C5D80133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C70895" w:rsidP="00C70895">
          <w:pPr>
            <w:pStyle w:val="E084CCFEEDCD49E399BD6970371BB26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C70895" w:rsidP="00C70895">
          <w:pPr>
            <w:pStyle w:val="A42B09FDABE84EA4A5FFD6FF7B51644A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C70895" w:rsidP="00C70895">
          <w:pPr>
            <w:pStyle w:val="00FB8F06735C4383897D0B7847A5460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C70895" w:rsidP="00C70895">
          <w:pPr>
            <w:pStyle w:val="571E6ED7734C481282B57F8F38533D6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C70895" w:rsidP="00C70895">
          <w:pPr>
            <w:pStyle w:val="180F5B2412EB4C819E2F16026D31E83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32A239E1B6034E64A5F4A051517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9C78-8DAC-4911-878D-2B9ACB7CFFEC}"/>
      </w:docPartPr>
      <w:docPartBody>
        <w:p w:rsidR="001B1F87" w:rsidRDefault="008D3B07" w:rsidP="008D3B07">
          <w:pPr>
            <w:pStyle w:val="32A239E1B6034E64A5F4A05151726188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EB35E788584F4B4C80772A1A2B2D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1BDE-E595-41CA-8123-9DB721AB1BE8}"/>
      </w:docPartPr>
      <w:docPartBody>
        <w:p w:rsidR="001B1F87" w:rsidRDefault="008D3B07" w:rsidP="008D3B07">
          <w:pPr>
            <w:pStyle w:val="EB35E788584F4B4C80772A1A2B2DA20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75526DD3C2BB4F42B1EF17641239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DD43-1481-4D7E-BB25-FF5F7323F360}"/>
      </w:docPartPr>
      <w:docPartBody>
        <w:p w:rsidR="001B1F87" w:rsidRDefault="008D3B07" w:rsidP="008D3B07">
          <w:pPr>
            <w:pStyle w:val="75526DD3C2BB4F42B1EF17641239C64A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EBB4C5BD803D4ACD90FE35E1CF8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41F6-90B4-4AA4-A084-243828E83F79}"/>
      </w:docPartPr>
      <w:docPartBody>
        <w:p w:rsidR="001B1F87" w:rsidRDefault="008D3B07" w:rsidP="008D3B07">
          <w:pPr>
            <w:pStyle w:val="EBB4C5BD803D4ACD90FE35E1CF83C42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D4E79372290740E59D0B84F0AA43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CE01-3F5C-436E-BF0C-1D28C8003995}"/>
      </w:docPartPr>
      <w:docPartBody>
        <w:p w:rsidR="001B1F87" w:rsidRDefault="008D3B07" w:rsidP="008D3B07">
          <w:pPr>
            <w:pStyle w:val="D4E79372290740E59D0B84F0AA438A0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664DAB1DD4464AEDB37242644311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4D9E-7486-46F0-A8B2-5963CC368306}"/>
      </w:docPartPr>
      <w:docPartBody>
        <w:p w:rsidR="001B1F87" w:rsidRDefault="008D3B07" w:rsidP="008D3B07">
          <w:pPr>
            <w:pStyle w:val="664DAB1DD4464AEDB3724264431171D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B7C3E3A6654E4738BA0A0DDE705F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4CEF-5F64-4445-AAC6-0C814147B6A0}"/>
      </w:docPartPr>
      <w:docPartBody>
        <w:p w:rsidR="001B1F87" w:rsidRDefault="008D3B07" w:rsidP="008D3B07">
          <w:pPr>
            <w:pStyle w:val="B7C3E3A6654E4738BA0A0DDE705F589A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61AC43E02D414F559F8725BF8A78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9CE3-D2C9-4D4D-B4B6-8FA13C11BDD2}"/>
      </w:docPartPr>
      <w:docPartBody>
        <w:p w:rsidR="001B1F87" w:rsidRDefault="008D3B07" w:rsidP="008D3B07">
          <w:pPr>
            <w:pStyle w:val="61AC43E02D414F559F8725BF8A78A990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A288DFBF21B47A5BFB0517A7213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8D90-E620-4F74-8455-5F5FDE272BF7}"/>
      </w:docPartPr>
      <w:docPartBody>
        <w:p w:rsidR="001B1F87" w:rsidRDefault="008D3B07" w:rsidP="008D3B07">
          <w:pPr>
            <w:pStyle w:val="4A288DFBF21B47A5BFB0517A7213BB2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CD4CBCD6D9C54198A20913D813A1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E3F9-4D24-4139-9263-310E9E25E52C}"/>
      </w:docPartPr>
      <w:docPartBody>
        <w:p w:rsidR="001B1F87" w:rsidRDefault="008D3B07" w:rsidP="008D3B07">
          <w:pPr>
            <w:pStyle w:val="CD4CBCD6D9C54198A20913D813A10AF6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95B2CAE28DA240C691E619817998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FE3D-EAE6-4919-B440-24F62BB86A91}"/>
      </w:docPartPr>
      <w:docPartBody>
        <w:p w:rsidR="001B1F87" w:rsidRDefault="008D3B07" w:rsidP="008D3B07">
          <w:pPr>
            <w:pStyle w:val="95B2CAE28DA240C691E6198179989C9E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A94CC4C369E0426B8D4DD8DC2E99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40DB-3182-429F-B5FD-4C6B6C2C1479}"/>
      </w:docPartPr>
      <w:docPartBody>
        <w:p w:rsidR="001B1F87" w:rsidRDefault="008D3B07" w:rsidP="008D3B07">
          <w:pPr>
            <w:pStyle w:val="A94CC4C369E0426B8D4DD8DC2E99808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27F3912A77FD45A79C81E32E3819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8D8A-6AE8-45A9-B3AF-45812B4F9AEC}"/>
      </w:docPartPr>
      <w:docPartBody>
        <w:p w:rsidR="001B1F87" w:rsidRDefault="008D3B07" w:rsidP="008D3B07">
          <w:pPr>
            <w:pStyle w:val="27F3912A77FD45A79C81E32E3819A95B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DCE91E1FF84645D8A45770B4EEA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8281-56F0-4268-8D8F-E6E0A08A2914}"/>
      </w:docPartPr>
      <w:docPartBody>
        <w:p w:rsidR="001B1F87" w:rsidRDefault="008D3B07" w:rsidP="008D3B07">
          <w:pPr>
            <w:pStyle w:val="DCE91E1FF84645D8A45770B4EEAD7165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86D1CA3FD624B19B25FD52218F8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74CF-20A6-42F0-8E9E-4A9A2CFB97D8}"/>
      </w:docPartPr>
      <w:docPartBody>
        <w:p w:rsidR="001B1F87" w:rsidRDefault="008D3B07" w:rsidP="008D3B07">
          <w:pPr>
            <w:pStyle w:val="486D1CA3FD624B19B25FD52218F878C6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967EDE88DCE94781981F5946F7C8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74-F938-415E-A3E1-93EFC92DB786}"/>
      </w:docPartPr>
      <w:docPartBody>
        <w:p w:rsidR="001B1F87" w:rsidRDefault="008D3B07" w:rsidP="008D3B07">
          <w:pPr>
            <w:pStyle w:val="967EDE88DCE94781981F5946F7C8E273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1C5157E64C46412680F05A5D31F8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E5A5-83AC-490F-98B3-01DFFB2142F9}"/>
      </w:docPartPr>
      <w:docPartBody>
        <w:p w:rsidR="001B1F87" w:rsidRDefault="008D3B07" w:rsidP="008D3B07">
          <w:pPr>
            <w:pStyle w:val="1C5157E64C46412680F05A5D31F87031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87EB20562E148D3AAE104D5B2C7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6A80-6FA5-4396-A39F-09365990F1B6}"/>
      </w:docPartPr>
      <w:docPartBody>
        <w:p w:rsidR="001B1F87" w:rsidRDefault="008D3B07" w:rsidP="008D3B07">
          <w:pPr>
            <w:pStyle w:val="487EB20562E148D3AAE104D5B2C70DA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ECB96E1F1E0342B3BBDF3ED68AA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0D10-0878-4C6A-BF39-9300FC2263FD}"/>
      </w:docPartPr>
      <w:docPartBody>
        <w:p w:rsidR="00766F20" w:rsidRDefault="00C250CD" w:rsidP="00C250CD">
          <w:pPr>
            <w:pStyle w:val="ECB96E1F1E0342B3BBDF3ED68AA9B5F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03427C"/>
    <w:rsid w:val="001B1F87"/>
    <w:rsid w:val="00353342"/>
    <w:rsid w:val="00366573"/>
    <w:rsid w:val="00412B0E"/>
    <w:rsid w:val="005E51F6"/>
    <w:rsid w:val="00601CD0"/>
    <w:rsid w:val="00691194"/>
    <w:rsid w:val="00766F20"/>
    <w:rsid w:val="008D3B07"/>
    <w:rsid w:val="009F0B50"/>
    <w:rsid w:val="00AA0429"/>
    <w:rsid w:val="00C250CD"/>
    <w:rsid w:val="00C70895"/>
    <w:rsid w:val="00DC78C2"/>
    <w:rsid w:val="00E261E9"/>
    <w:rsid w:val="00E64EC6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0CD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B26801B697334F259A4F84FFD2F5D446">
    <w:name w:val="B26801B697334F259A4F84FFD2F5D446"/>
    <w:rsid w:val="008D3B07"/>
    <w:rPr>
      <w:lang w:val="en-PH" w:eastAsia="en-PH"/>
    </w:rPr>
  </w:style>
  <w:style w:type="paragraph" w:customStyle="1" w:styleId="7115A8554AA745CA8726686EE5FACBF7">
    <w:name w:val="7115A8554AA745CA8726686EE5FACBF7"/>
    <w:rsid w:val="008D3B07"/>
    <w:rPr>
      <w:lang w:val="en-PH" w:eastAsia="en-PH"/>
    </w:rPr>
  </w:style>
  <w:style w:type="paragraph" w:customStyle="1" w:styleId="29F9DBABA1E64C47A99DFFA53E407FED">
    <w:name w:val="29F9DBABA1E64C47A99DFFA53E407FED"/>
    <w:rsid w:val="008D3B07"/>
    <w:rPr>
      <w:lang w:val="en-PH" w:eastAsia="en-PH"/>
    </w:rPr>
  </w:style>
  <w:style w:type="paragraph" w:customStyle="1" w:styleId="1EAEFD011AAF452CBFC385942E7668F3">
    <w:name w:val="1EAEFD011AAF452CBFC385942E7668F3"/>
    <w:rsid w:val="008D3B07"/>
    <w:rPr>
      <w:lang w:val="en-PH" w:eastAsia="en-PH"/>
    </w:rPr>
  </w:style>
  <w:style w:type="paragraph" w:customStyle="1" w:styleId="0B5E7228DC2E48219400046850E48822">
    <w:name w:val="0B5E7228DC2E48219400046850E48822"/>
    <w:rsid w:val="008D3B07"/>
    <w:rPr>
      <w:lang w:val="en-PH" w:eastAsia="en-PH"/>
    </w:rPr>
  </w:style>
  <w:style w:type="paragraph" w:customStyle="1" w:styleId="8E43FBEB3C3549AE85C62D5598CCF695">
    <w:name w:val="8E43FBEB3C3549AE85C62D5598CCF695"/>
    <w:rsid w:val="008D3B07"/>
    <w:rPr>
      <w:lang w:val="en-PH" w:eastAsia="en-PH"/>
    </w:rPr>
  </w:style>
  <w:style w:type="paragraph" w:customStyle="1" w:styleId="2684EA7784364AFAA3BC2C0287404898">
    <w:name w:val="2684EA7784364AFAA3BC2C0287404898"/>
    <w:rsid w:val="008D3B07"/>
    <w:rPr>
      <w:lang w:val="en-PH" w:eastAsia="en-PH"/>
    </w:rPr>
  </w:style>
  <w:style w:type="paragraph" w:customStyle="1" w:styleId="44EC10B827AB4966B2ED7F3B8293E54E">
    <w:name w:val="44EC10B827AB4966B2ED7F3B8293E54E"/>
    <w:rsid w:val="008D3B07"/>
    <w:rPr>
      <w:lang w:val="en-PH" w:eastAsia="en-PH"/>
    </w:rPr>
  </w:style>
  <w:style w:type="paragraph" w:customStyle="1" w:styleId="57C16636B8634595BAF0E675A926B692">
    <w:name w:val="57C16636B8634595BAF0E675A926B692"/>
    <w:rsid w:val="008D3B07"/>
    <w:rPr>
      <w:lang w:val="en-PH" w:eastAsia="en-PH"/>
    </w:rPr>
  </w:style>
  <w:style w:type="paragraph" w:customStyle="1" w:styleId="7A7D38649F7E419595BBF5BA685D393C">
    <w:name w:val="7A7D38649F7E419595BBF5BA685D393C"/>
    <w:rsid w:val="008D3B07"/>
    <w:rPr>
      <w:lang w:val="en-PH" w:eastAsia="en-PH"/>
    </w:rPr>
  </w:style>
  <w:style w:type="paragraph" w:customStyle="1" w:styleId="B7D4A66E075E4152A8558D44E53393C4">
    <w:name w:val="B7D4A66E075E4152A8558D44E53393C4"/>
    <w:rsid w:val="008D3B07"/>
    <w:rPr>
      <w:lang w:val="en-PH" w:eastAsia="en-PH"/>
    </w:rPr>
  </w:style>
  <w:style w:type="paragraph" w:customStyle="1" w:styleId="F74372CD530A46B9A19B62310D37A502">
    <w:name w:val="F74372CD530A46B9A19B62310D37A502"/>
    <w:rsid w:val="008D3B07"/>
    <w:rPr>
      <w:lang w:val="en-PH" w:eastAsia="en-PH"/>
    </w:rPr>
  </w:style>
  <w:style w:type="paragraph" w:customStyle="1" w:styleId="6A57E09A177C4EEA92A60F907C5CD297">
    <w:name w:val="6A57E09A177C4EEA92A60F907C5CD297"/>
    <w:rsid w:val="008D3B07"/>
    <w:rPr>
      <w:lang w:val="en-PH" w:eastAsia="en-PH"/>
    </w:rPr>
  </w:style>
  <w:style w:type="paragraph" w:customStyle="1" w:styleId="A65544180D8646389A46D784D9F3ECDE">
    <w:name w:val="A65544180D8646389A46D784D9F3ECDE"/>
    <w:rsid w:val="008D3B07"/>
    <w:rPr>
      <w:lang w:val="en-PH" w:eastAsia="en-PH"/>
    </w:rPr>
  </w:style>
  <w:style w:type="paragraph" w:customStyle="1" w:styleId="C51AE68AD2764D5896667CA10C01BC6A">
    <w:name w:val="C51AE68AD2764D5896667CA10C01BC6A"/>
    <w:rsid w:val="008D3B07"/>
    <w:rPr>
      <w:lang w:val="en-PH" w:eastAsia="en-PH"/>
    </w:rPr>
  </w:style>
  <w:style w:type="paragraph" w:customStyle="1" w:styleId="22F4D865D0A849A58F88833EB621AD4A">
    <w:name w:val="22F4D865D0A849A58F88833EB621AD4A"/>
    <w:rsid w:val="008D3B07"/>
    <w:rPr>
      <w:lang w:val="en-PH" w:eastAsia="en-PH"/>
    </w:rPr>
  </w:style>
  <w:style w:type="paragraph" w:customStyle="1" w:styleId="A57FB79DE5FB42518FBA4863A2820577">
    <w:name w:val="A57FB79DE5FB42518FBA4863A2820577"/>
    <w:rsid w:val="008D3B07"/>
    <w:rPr>
      <w:lang w:val="en-PH" w:eastAsia="en-PH"/>
    </w:rPr>
  </w:style>
  <w:style w:type="paragraph" w:customStyle="1" w:styleId="A806CEF90EF14574ABEB8C7CE1A86D9A">
    <w:name w:val="A806CEF90EF14574ABEB8C7CE1A86D9A"/>
    <w:rsid w:val="008D3B07"/>
    <w:rPr>
      <w:lang w:val="en-PH" w:eastAsia="en-PH"/>
    </w:rPr>
  </w:style>
  <w:style w:type="paragraph" w:customStyle="1" w:styleId="CE842EC851124BF095E741001729D8C2">
    <w:name w:val="CE842EC851124BF095E741001729D8C2"/>
    <w:rsid w:val="008D3B07"/>
    <w:rPr>
      <w:lang w:val="en-PH" w:eastAsia="en-PH"/>
    </w:rPr>
  </w:style>
  <w:style w:type="paragraph" w:customStyle="1" w:styleId="F83FA59B9A0E4653BA2545A5A0D23D2D">
    <w:name w:val="F83FA59B9A0E4653BA2545A5A0D23D2D"/>
    <w:rsid w:val="008D3B07"/>
    <w:rPr>
      <w:lang w:val="en-PH" w:eastAsia="en-PH"/>
    </w:rPr>
  </w:style>
  <w:style w:type="paragraph" w:customStyle="1" w:styleId="0DDF86D344724FD78435166551D69A45">
    <w:name w:val="0DDF86D344724FD78435166551D69A45"/>
    <w:rsid w:val="008D3B07"/>
    <w:rPr>
      <w:lang w:val="en-PH" w:eastAsia="en-PH"/>
    </w:rPr>
  </w:style>
  <w:style w:type="paragraph" w:customStyle="1" w:styleId="DBEFE3C7958240F9AEF6F0E6183102C0">
    <w:name w:val="DBEFE3C7958240F9AEF6F0E6183102C0"/>
    <w:rsid w:val="008D3B07"/>
    <w:rPr>
      <w:lang w:val="en-PH" w:eastAsia="en-PH"/>
    </w:rPr>
  </w:style>
  <w:style w:type="paragraph" w:customStyle="1" w:styleId="D64784C836A642D297AE8E4CA8C7A6EC">
    <w:name w:val="D64784C836A642D297AE8E4CA8C7A6EC"/>
    <w:rsid w:val="008D3B07"/>
    <w:rPr>
      <w:lang w:val="en-PH" w:eastAsia="en-PH"/>
    </w:rPr>
  </w:style>
  <w:style w:type="paragraph" w:customStyle="1" w:styleId="2A0E672CFC3D445893AB5DDEB14E634B">
    <w:name w:val="2A0E672CFC3D445893AB5DDEB14E634B"/>
    <w:rsid w:val="008D3B07"/>
    <w:rPr>
      <w:lang w:val="en-PH" w:eastAsia="en-PH"/>
    </w:rPr>
  </w:style>
  <w:style w:type="paragraph" w:customStyle="1" w:styleId="55BA80A8F9004D6290BE8590BBD91609">
    <w:name w:val="55BA80A8F9004D6290BE8590BBD91609"/>
    <w:rsid w:val="008D3B07"/>
    <w:rPr>
      <w:lang w:val="en-PH" w:eastAsia="en-PH"/>
    </w:rPr>
  </w:style>
  <w:style w:type="paragraph" w:customStyle="1" w:styleId="C768CDE0DA2D4F3990873C322EBEB706">
    <w:name w:val="C768CDE0DA2D4F3990873C322EBEB706"/>
    <w:rsid w:val="008D3B07"/>
    <w:rPr>
      <w:lang w:val="en-PH" w:eastAsia="en-PH"/>
    </w:rPr>
  </w:style>
  <w:style w:type="paragraph" w:customStyle="1" w:styleId="32A239E1B6034E64A5F4A05151726188">
    <w:name w:val="32A239E1B6034E64A5F4A05151726188"/>
    <w:rsid w:val="008D3B07"/>
    <w:rPr>
      <w:lang w:val="en-PH" w:eastAsia="en-PH"/>
    </w:rPr>
  </w:style>
  <w:style w:type="paragraph" w:customStyle="1" w:styleId="EB35E788584F4B4C80772A1A2B2DA207">
    <w:name w:val="EB35E788584F4B4C80772A1A2B2DA207"/>
    <w:rsid w:val="008D3B07"/>
    <w:rPr>
      <w:lang w:val="en-PH" w:eastAsia="en-PH"/>
    </w:rPr>
  </w:style>
  <w:style w:type="paragraph" w:customStyle="1" w:styleId="75526DD3C2BB4F42B1EF17641239C64A">
    <w:name w:val="75526DD3C2BB4F42B1EF17641239C64A"/>
    <w:rsid w:val="008D3B07"/>
    <w:rPr>
      <w:lang w:val="en-PH" w:eastAsia="en-PH"/>
    </w:rPr>
  </w:style>
  <w:style w:type="paragraph" w:customStyle="1" w:styleId="EBB4C5BD803D4ACD90FE35E1CF83C42F">
    <w:name w:val="EBB4C5BD803D4ACD90FE35E1CF83C42F"/>
    <w:rsid w:val="008D3B07"/>
    <w:rPr>
      <w:lang w:val="en-PH" w:eastAsia="en-PH"/>
    </w:rPr>
  </w:style>
  <w:style w:type="paragraph" w:customStyle="1" w:styleId="D4E79372290740E59D0B84F0AA438A0F">
    <w:name w:val="D4E79372290740E59D0B84F0AA438A0F"/>
    <w:rsid w:val="008D3B07"/>
    <w:rPr>
      <w:lang w:val="en-PH" w:eastAsia="en-PH"/>
    </w:rPr>
  </w:style>
  <w:style w:type="paragraph" w:customStyle="1" w:styleId="664DAB1DD4464AEDB3724264431171D2">
    <w:name w:val="664DAB1DD4464AEDB3724264431171D2"/>
    <w:rsid w:val="008D3B07"/>
    <w:rPr>
      <w:lang w:val="en-PH" w:eastAsia="en-PH"/>
    </w:rPr>
  </w:style>
  <w:style w:type="paragraph" w:customStyle="1" w:styleId="B7C3E3A6654E4738BA0A0DDE705F589A">
    <w:name w:val="B7C3E3A6654E4738BA0A0DDE705F589A"/>
    <w:rsid w:val="008D3B07"/>
    <w:rPr>
      <w:lang w:val="en-PH" w:eastAsia="en-PH"/>
    </w:rPr>
  </w:style>
  <w:style w:type="paragraph" w:customStyle="1" w:styleId="61AC43E02D414F559F8725BF8A78A990">
    <w:name w:val="61AC43E02D414F559F8725BF8A78A990"/>
    <w:rsid w:val="008D3B07"/>
    <w:rPr>
      <w:lang w:val="en-PH" w:eastAsia="en-PH"/>
    </w:rPr>
  </w:style>
  <w:style w:type="paragraph" w:customStyle="1" w:styleId="4A288DFBF21B47A5BFB0517A7213BB27">
    <w:name w:val="4A288DFBF21B47A5BFB0517A7213BB27"/>
    <w:rsid w:val="008D3B07"/>
    <w:rPr>
      <w:lang w:val="en-PH" w:eastAsia="en-PH"/>
    </w:rPr>
  </w:style>
  <w:style w:type="paragraph" w:customStyle="1" w:styleId="CD4CBCD6D9C54198A20913D813A10AF6">
    <w:name w:val="CD4CBCD6D9C54198A20913D813A10AF6"/>
    <w:rsid w:val="008D3B07"/>
    <w:rPr>
      <w:lang w:val="en-PH" w:eastAsia="en-PH"/>
    </w:rPr>
  </w:style>
  <w:style w:type="paragraph" w:customStyle="1" w:styleId="95B2CAE28DA240C691E6198179989C9E">
    <w:name w:val="95B2CAE28DA240C691E6198179989C9E"/>
    <w:rsid w:val="008D3B07"/>
    <w:rPr>
      <w:lang w:val="en-PH" w:eastAsia="en-PH"/>
    </w:rPr>
  </w:style>
  <w:style w:type="paragraph" w:customStyle="1" w:styleId="A94CC4C369E0426B8D4DD8DC2E99808F">
    <w:name w:val="A94CC4C369E0426B8D4DD8DC2E99808F"/>
    <w:rsid w:val="008D3B07"/>
    <w:rPr>
      <w:lang w:val="en-PH" w:eastAsia="en-PH"/>
    </w:rPr>
  </w:style>
  <w:style w:type="paragraph" w:customStyle="1" w:styleId="5781791B295C4445A35D34F8DA738E2B">
    <w:name w:val="5781791B295C4445A35D34F8DA738E2B"/>
    <w:rsid w:val="008D3B07"/>
    <w:rPr>
      <w:lang w:val="en-PH" w:eastAsia="en-PH"/>
    </w:rPr>
  </w:style>
  <w:style w:type="paragraph" w:customStyle="1" w:styleId="116071EE3CE54DBD86287BCFD1A39E76">
    <w:name w:val="116071EE3CE54DBD86287BCFD1A39E76"/>
    <w:rsid w:val="008D3B07"/>
    <w:rPr>
      <w:lang w:val="en-PH" w:eastAsia="en-PH"/>
    </w:rPr>
  </w:style>
  <w:style w:type="paragraph" w:customStyle="1" w:styleId="DFCB072634804CF484447D40D591135B">
    <w:name w:val="DFCB072634804CF484447D40D591135B"/>
    <w:rsid w:val="008D3B07"/>
    <w:rPr>
      <w:lang w:val="en-PH" w:eastAsia="en-PH"/>
    </w:rPr>
  </w:style>
  <w:style w:type="paragraph" w:customStyle="1" w:styleId="27F3912A77FD45A79C81E32E3819A95B">
    <w:name w:val="27F3912A77FD45A79C81E32E3819A95B"/>
    <w:rsid w:val="008D3B07"/>
    <w:rPr>
      <w:lang w:val="en-PH" w:eastAsia="en-PH"/>
    </w:rPr>
  </w:style>
  <w:style w:type="paragraph" w:customStyle="1" w:styleId="DCE91E1FF84645D8A45770B4EEAD7165">
    <w:name w:val="DCE91E1FF84645D8A45770B4EEAD7165"/>
    <w:rsid w:val="008D3B07"/>
    <w:rPr>
      <w:lang w:val="en-PH" w:eastAsia="en-PH"/>
    </w:rPr>
  </w:style>
  <w:style w:type="paragraph" w:customStyle="1" w:styleId="486D1CA3FD624B19B25FD52218F878C6">
    <w:name w:val="486D1CA3FD624B19B25FD52218F878C6"/>
    <w:rsid w:val="008D3B07"/>
    <w:rPr>
      <w:lang w:val="en-PH" w:eastAsia="en-PH"/>
    </w:rPr>
  </w:style>
  <w:style w:type="paragraph" w:customStyle="1" w:styleId="63633A6C80504BF5A21E11A8B3D426B5">
    <w:name w:val="63633A6C80504BF5A21E11A8B3D426B5"/>
    <w:rsid w:val="008D3B07"/>
    <w:rPr>
      <w:lang w:val="en-PH" w:eastAsia="en-PH"/>
    </w:rPr>
  </w:style>
  <w:style w:type="paragraph" w:customStyle="1" w:styleId="A7484023223D4F1F99E0C112AE4A3719">
    <w:name w:val="A7484023223D4F1F99E0C112AE4A3719"/>
    <w:rsid w:val="008D3B07"/>
    <w:rPr>
      <w:lang w:val="en-PH" w:eastAsia="en-PH"/>
    </w:rPr>
  </w:style>
  <w:style w:type="paragraph" w:customStyle="1" w:styleId="A4C9ED31F29C4A009407B86284FA356D">
    <w:name w:val="A4C9ED31F29C4A009407B86284FA356D"/>
    <w:rsid w:val="008D3B07"/>
    <w:rPr>
      <w:lang w:val="en-PH" w:eastAsia="en-PH"/>
    </w:rPr>
  </w:style>
  <w:style w:type="paragraph" w:customStyle="1" w:styleId="967EDE88DCE94781981F5946F7C8E273">
    <w:name w:val="967EDE88DCE94781981F5946F7C8E273"/>
    <w:rsid w:val="008D3B07"/>
    <w:rPr>
      <w:lang w:val="en-PH" w:eastAsia="en-PH"/>
    </w:rPr>
  </w:style>
  <w:style w:type="paragraph" w:customStyle="1" w:styleId="1C5157E64C46412680F05A5D31F87031">
    <w:name w:val="1C5157E64C46412680F05A5D31F87031"/>
    <w:rsid w:val="008D3B07"/>
    <w:rPr>
      <w:lang w:val="en-PH" w:eastAsia="en-PH"/>
    </w:rPr>
  </w:style>
  <w:style w:type="paragraph" w:customStyle="1" w:styleId="487EB20562E148D3AAE104D5B2C70DA2">
    <w:name w:val="487EB20562E148D3AAE104D5B2C70DA2"/>
    <w:rsid w:val="008D3B07"/>
    <w:rPr>
      <w:lang w:val="en-PH" w:eastAsia="en-PH"/>
    </w:rPr>
  </w:style>
  <w:style w:type="paragraph" w:customStyle="1" w:styleId="ECB96E1F1E0342B3BBDF3ED68AA9B5F5">
    <w:name w:val="ECB96E1F1E0342B3BBDF3ED68AA9B5F5"/>
    <w:rsid w:val="00C250CD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0CD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B26801B697334F259A4F84FFD2F5D446">
    <w:name w:val="B26801B697334F259A4F84FFD2F5D446"/>
    <w:rsid w:val="008D3B07"/>
    <w:rPr>
      <w:lang w:val="en-PH" w:eastAsia="en-PH"/>
    </w:rPr>
  </w:style>
  <w:style w:type="paragraph" w:customStyle="1" w:styleId="7115A8554AA745CA8726686EE5FACBF7">
    <w:name w:val="7115A8554AA745CA8726686EE5FACBF7"/>
    <w:rsid w:val="008D3B07"/>
    <w:rPr>
      <w:lang w:val="en-PH" w:eastAsia="en-PH"/>
    </w:rPr>
  </w:style>
  <w:style w:type="paragraph" w:customStyle="1" w:styleId="29F9DBABA1E64C47A99DFFA53E407FED">
    <w:name w:val="29F9DBABA1E64C47A99DFFA53E407FED"/>
    <w:rsid w:val="008D3B07"/>
    <w:rPr>
      <w:lang w:val="en-PH" w:eastAsia="en-PH"/>
    </w:rPr>
  </w:style>
  <w:style w:type="paragraph" w:customStyle="1" w:styleId="1EAEFD011AAF452CBFC385942E7668F3">
    <w:name w:val="1EAEFD011AAF452CBFC385942E7668F3"/>
    <w:rsid w:val="008D3B07"/>
    <w:rPr>
      <w:lang w:val="en-PH" w:eastAsia="en-PH"/>
    </w:rPr>
  </w:style>
  <w:style w:type="paragraph" w:customStyle="1" w:styleId="0B5E7228DC2E48219400046850E48822">
    <w:name w:val="0B5E7228DC2E48219400046850E48822"/>
    <w:rsid w:val="008D3B07"/>
    <w:rPr>
      <w:lang w:val="en-PH" w:eastAsia="en-PH"/>
    </w:rPr>
  </w:style>
  <w:style w:type="paragraph" w:customStyle="1" w:styleId="8E43FBEB3C3549AE85C62D5598CCF695">
    <w:name w:val="8E43FBEB3C3549AE85C62D5598CCF695"/>
    <w:rsid w:val="008D3B07"/>
    <w:rPr>
      <w:lang w:val="en-PH" w:eastAsia="en-PH"/>
    </w:rPr>
  </w:style>
  <w:style w:type="paragraph" w:customStyle="1" w:styleId="2684EA7784364AFAA3BC2C0287404898">
    <w:name w:val="2684EA7784364AFAA3BC2C0287404898"/>
    <w:rsid w:val="008D3B07"/>
    <w:rPr>
      <w:lang w:val="en-PH" w:eastAsia="en-PH"/>
    </w:rPr>
  </w:style>
  <w:style w:type="paragraph" w:customStyle="1" w:styleId="44EC10B827AB4966B2ED7F3B8293E54E">
    <w:name w:val="44EC10B827AB4966B2ED7F3B8293E54E"/>
    <w:rsid w:val="008D3B07"/>
    <w:rPr>
      <w:lang w:val="en-PH" w:eastAsia="en-PH"/>
    </w:rPr>
  </w:style>
  <w:style w:type="paragraph" w:customStyle="1" w:styleId="57C16636B8634595BAF0E675A926B692">
    <w:name w:val="57C16636B8634595BAF0E675A926B692"/>
    <w:rsid w:val="008D3B07"/>
    <w:rPr>
      <w:lang w:val="en-PH" w:eastAsia="en-PH"/>
    </w:rPr>
  </w:style>
  <w:style w:type="paragraph" w:customStyle="1" w:styleId="7A7D38649F7E419595BBF5BA685D393C">
    <w:name w:val="7A7D38649F7E419595BBF5BA685D393C"/>
    <w:rsid w:val="008D3B07"/>
    <w:rPr>
      <w:lang w:val="en-PH" w:eastAsia="en-PH"/>
    </w:rPr>
  </w:style>
  <w:style w:type="paragraph" w:customStyle="1" w:styleId="B7D4A66E075E4152A8558D44E53393C4">
    <w:name w:val="B7D4A66E075E4152A8558D44E53393C4"/>
    <w:rsid w:val="008D3B07"/>
    <w:rPr>
      <w:lang w:val="en-PH" w:eastAsia="en-PH"/>
    </w:rPr>
  </w:style>
  <w:style w:type="paragraph" w:customStyle="1" w:styleId="F74372CD530A46B9A19B62310D37A502">
    <w:name w:val="F74372CD530A46B9A19B62310D37A502"/>
    <w:rsid w:val="008D3B07"/>
    <w:rPr>
      <w:lang w:val="en-PH" w:eastAsia="en-PH"/>
    </w:rPr>
  </w:style>
  <w:style w:type="paragraph" w:customStyle="1" w:styleId="6A57E09A177C4EEA92A60F907C5CD297">
    <w:name w:val="6A57E09A177C4EEA92A60F907C5CD297"/>
    <w:rsid w:val="008D3B07"/>
    <w:rPr>
      <w:lang w:val="en-PH" w:eastAsia="en-PH"/>
    </w:rPr>
  </w:style>
  <w:style w:type="paragraph" w:customStyle="1" w:styleId="A65544180D8646389A46D784D9F3ECDE">
    <w:name w:val="A65544180D8646389A46D784D9F3ECDE"/>
    <w:rsid w:val="008D3B07"/>
    <w:rPr>
      <w:lang w:val="en-PH" w:eastAsia="en-PH"/>
    </w:rPr>
  </w:style>
  <w:style w:type="paragraph" w:customStyle="1" w:styleId="C51AE68AD2764D5896667CA10C01BC6A">
    <w:name w:val="C51AE68AD2764D5896667CA10C01BC6A"/>
    <w:rsid w:val="008D3B07"/>
    <w:rPr>
      <w:lang w:val="en-PH" w:eastAsia="en-PH"/>
    </w:rPr>
  </w:style>
  <w:style w:type="paragraph" w:customStyle="1" w:styleId="22F4D865D0A849A58F88833EB621AD4A">
    <w:name w:val="22F4D865D0A849A58F88833EB621AD4A"/>
    <w:rsid w:val="008D3B07"/>
    <w:rPr>
      <w:lang w:val="en-PH" w:eastAsia="en-PH"/>
    </w:rPr>
  </w:style>
  <w:style w:type="paragraph" w:customStyle="1" w:styleId="A57FB79DE5FB42518FBA4863A2820577">
    <w:name w:val="A57FB79DE5FB42518FBA4863A2820577"/>
    <w:rsid w:val="008D3B07"/>
    <w:rPr>
      <w:lang w:val="en-PH" w:eastAsia="en-PH"/>
    </w:rPr>
  </w:style>
  <w:style w:type="paragraph" w:customStyle="1" w:styleId="A806CEF90EF14574ABEB8C7CE1A86D9A">
    <w:name w:val="A806CEF90EF14574ABEB8C7CE1A86D9A"/>
    <w:rsid w:val="008D3B07"/>
    <w:rPr>
      <w:lang w:val="en-PH" w:eastAsia="en-PH"/>
    </w:rPr>
  </w:style>
  <w:style w:type="paragraph" w:customStyle="1" w:styleId="CE842EC851124BF095E741001729D8C2">
    <w:name w:val="CE842EC851124BF095E741001729D8C2"/>
    <w:rsid w:val="008D3B07"/>
    <w:rPr>
      <w:lang w:val="en-PH" w:eastAsia="en-PH"/>
    </w:rPr>
  </w:style>
  <w:style w:type="paragraph" w:customStyle="1" w:styleId="F83FA59B9A0E4653BA2545A5A0D23D2D">
    <w:name w:val="F83FA59B9A0E4653BA2545A5A0D23D2D"/>
    <w:rsid w:val="008D3B07"/>
    <w:rPr>
      <w:lang w:val="en-PH" w:eastAsia="en-PH"/>
    </w:rPr>
  </w:style>
  <w:style w:type="paragraph" w:customStyle="1" w:styleId="0DDF86D344724FD78435166551D69A45">
    <w:name w:val="0DDF86D344724FD78435166551D69A45"/>
    <w:rsid w:val="008D3B07"/>
    <w:rPr>
      <w:lang w:val="en-PH" w:eastAsia="en-PH"/>
    </w:rPr>
  </w:style>
  <w:style w:type="paragraph" w:customStyle="1" w:styleId="DBEFE3C7958240F9AEF6F0E6183102C0">
    <w:name w:val="DBEFE3C7958240F9AEF6F0E6183102C0"/>
    <w:rsid w:val="008D3B07"/>
    <w:rPr>
      <w:lang w:val="en-PH" w:eastAsia="en-PH"/>
    </w:rPr>
  </w:style>
  <w:style w:type="paragraph" w:customStyle="1" w:styleId="D64784C836A642D297AE8E4CA8C7A6EC">
    <w:name w:val="D64784C836A642D297AE8E4CA8C7A6EC"/>
    <w:rsid w:val="008D3B07"/>
    <w:rPr>
      <w:lang w:val="en-PH" w:eastAsia="en-PH"/>
    </w:rPr>
  </w:style>
  <w:style w:type="paragraph" w:customStyle="1" w:styleId="2A0E672CFC3D445893AB5DDEB14E634B">
    <w:name w:val="2A0E672CFC3D445893AB5DDEB14E634B"/>
    <w:rsid w:val="008D3B07"/>
    <w:rPr>
      <w:lang w:val="en-PH" w:eastAsia="en-PH"/>
    </w:rPr>
  </w:style>
  <w:style w:type="paragraph" w:customStyle="1" w:styleId="55BA80A8F9004D6290BE8590BBD91609">
    <w:name w:val="55BA80A8F9004D6290BE8590BBD91609"/>
    <w:rsid w:val="008D3B07"/>
    <w:rPr>
      <w:lang w:val="en-PH" w:eastAsia="en-PH"/>
    </w:rPr>
  </w:style>
  <w:style w:type="paragraph" w:customStyle="1" w:styleId="C768CDE0DA2D4F3990873C322EBEB706">
    <w:name w:val="C768CDE0DA2D4F3990873C322EBEB706"/>
    <w:rsid w:val="008D3B07"/>
    <w:rPr>
      <w:lang w:val="en-PH" w:eastAsia="en-PH"/>
    </w:rPr>
  </w:style>
  <w:style w:type="paragraph" w:customStyle="1" w:styleId="32A239E1B6034E64A5F4A05151726188">
    <w:name w:val="32A239E1B6034E64A5F4A05151726188"/>
    <w:rsid w:val="008D3B07"/>
    <w:rPr>
      <w:lang w:val="en-PH" w:eastAsia="en-PH"/>
    </w:rPr>
  </w:style>
  <w:style w:type="paragraph" w:customStyle="1" w:styleId="EB35E788584F4B4C80772A1A2B2DA207">
    <w:name w:val="EB35E788584F4B4C80772A1A2B2DA207"/>
    <w:rsid w:val="008D3B07"/>
    <w:rPr>
      <w:lang w:val="en-PH" w:eastAsia="en-PH"/>
    </w:rPr>
  </w:style>
  <w:style w:type="paragraph" w:customStyle="1" w:styleId="75526DD3C2BB4F42B1EF17641239C64A">
    <w:name w:val="75526DD3C2BB4F42B1EF17641239C64A"/>
    <w:rsid w:val="008D3B07"/>
    <w:rPr>
      <w:lang w:val="en-PH" w:eastAsia="en-PH"/>
    </w:rPr>
  </w:style>
  <w:style w:type="paragraph" w:customStyle="1" w:styleId="EBB4C5BD803D4ACD90FE35E1CF83C42F">
    <w:name w:val="EBB4C5BD803D4ACD90FE35E1CF83C42F"/>
    <w:rsid w:val="008D3B07"/>
    <w:rPr>
      <w:lang w:val="en-PH" w:eastAsia="en-PH"/>
    </w:rPr>
  </w:style>
  <w:style w:type="paragraph" w:customStyle="1" w:styleId="D4E79372290740E59D0B84F0AA438A0F">
    <w:name w:val="D4E79372290740E59D0B84F0AA438A0F"/>
    <w:rsid w:val="008D3B07"/>
    <w:rPr>
      <w:lang w:val="en-PH" w:eastAsia="en-PH"/>
    </w:rPr>
  </w:style>
  <w:style w:type="paragraph" w:customStyle="1" w:styleId="664DAB1DD4464AEDB3724264431171D2">
    <w:name w:val="664DAB1DD4464AEDB3724264431171D2"/>
    <w:rsid w:val="008D3B07"/>
    <w:rPr>
      <w:lang w:val="en-PH" w:eastAsia="en-PH"/>
    </w:rPr>
  </w:style>
  <w:style w:type="paragraph" w:customStyle="1" w:styleId="B7C3E3A6654E4738BA0A0DDE705F589A">
    <w:name w:val="B7C3E3A6654E4738BA0A0DDE705F589A"/>
    <w:rsid w:val="008D3B07"/>
    <w:rPr>
      <w:lang w:val="en-PH" w:eastAsia="en-PH"/>
    </w:rPr>
  </w:style>
  <w:style w:type="paragraph" w:customStyle="1" w:styleId="61AC43E02D414F559F8725BF8A78A990">
    <w:name w:val="61AC43E02D414F559F8725BF8A78A990"/>
    <w:rsid w:val="008D3B07"/>
    <w:rPr>
      <w:lang w:val="en-PH" w:eastAsia="en-PH"/>
    </w:rPr>
  </w:style>
  <w:style w:type="paragraph" w:customStyle="1" w:styleId="4A288DFBF21B47A5BFB0517A7213BB27">
    <w:name w:val="4A288DFBF21B47A5BFB0517A7213BB27"/>
    <w:rsid w:val="008D3B07"/>
    <w:rPr>
      <w:lang w:val="en-PH" w:eastAsia="en-PH"/>
    </w:rPr>
  </w:style>
  <w:style w:type="paragraph" w:customStyle="1" w:styleId="CD4CBCD6D9C54198A20913D813A10AF6">
    <w:name w:val="CD4CBCD6D9C54198A20913D813A10AF6"/>
    <w:rsid w:val="008D3B07"/>
    <w:rPr>
      <w:lang w:val="en-PH" w:eastAsia="en-PH"/>
    </w:rPr>
  </w:style>
  <w:style w:type="paragraph" w:customStyle="1" w:styleId="95B2CAE28DA240C691E6198179989C9E">
    <w:name w:val="95B2CAE28DA240C691E6198179989C9E"/>
    <w:rsid w:val="008D3B07"/>
    <w:rPr>
      <w:lang w:val="en-PH" w:eastAsia="en-PH"/>
    </w:rPr>
  </w:style>
  <w:style w:type="paragraph" w:customStyle="1" w:styleId="A94CC4C369E0426B8D4DD8DC2E99808F">
    <w:name w:val="A94CC4C369E0426B8D4DD8DC2E99808F"/>
    <w:rsid w:val="008D3B07"/>
    <w:rPr>
      <w:lang w:val="en-PH" w:eastAsia="en-PH"/>
    </w:rPr>
  </w:style>
  <w:style w:type="paragraph" w:customStyle="1" w:styleId="5781791B295C4445A35D34F8DA738E2B">
    <w:name w:val="5781791B295C4445A35D34F8DA738E2B"/>
    <w:rsid w:val="008D3B07"/>
    <w:rPr>
      <w:lang w:val="en-PH" w:eastAsia="en-PH"/>
    </w:rPr>
  </w:style>
  <w:style w:type="paragraph" w:customStyle="1" w:styleId="116071EE3CE54DBD86287BCFD1A39E76">
    <w:name w:val="116071EE3CE54DBD86287BCFD1A39E76"/>
    <w:rsid w:val="008D3B07"/>
    <w:rPr>
      <w:lang w:val="en-PH" w:eastAsia="en-PH"/>
    </w:rPr>
  </w:style>
  <w:style w:type="paragraph" w:customStyle="1" w:styleId="DFCB072634804CF484447D40D591135B">
    <w:name w:val="DFCB072634804CF484447D40D591135B"/>
    <w:rsid w:val="008D3B07"/>
    <w:rPr>
      <w:lang w:val="en-PH" w:eastAsia="en-PH"/>
    </w:rPr>
  </w:style>
  <w:style w:type="paragraph" w:customStyle="1" w:styleId="27F3912A77FD45A79C81E32E3819A95B">
    <w:name w:val="27F3912A77FD45A79C81E32E3819A95B"/>
    <w:rsid w:val="008D3B07"/>
    <w:rPr>
      <w:lang w:val="en-PH" w:eastAsia="en-PH"/>
    </w:rPr>
  </w:style>
  <w:style w:type="paragraph" w:customStyle="1" w:styleId="DCE91E1FF84645D8A45770B4EEAD7165">
    <w:name w:val="DCE91E1FF84645D8A45770B4EEAD7165"/>
    <w:rsid w:val="008D3B07"/>
    <w:rPr>
      <w:lang w:val="en-PH" w:eastAsia="en-PH"/>
    </w:rPr>
  </w:style>
  <w:style w:type="paragraph" w:customStyle="1" w:styleId="486D1CA3FD624B19B25FD52218F878C6">
    <w:name w:val="486D1CA3FD624B19B25FD52218F878C6"/>
    <w:rsid w:val="008D3B07"/>
    <w:rPr>
      <w:lang w:val="en-PH" w:eastAsia="en-PH"/>
    </w:rPr>
  </w:style>
  <w:style w:type="paragraph" w:customStyle="1" w:styleId="63633A6C80504BF5A21E11A8B3D426B5">
    <w:name w:val="63633A6C80504BF5A21E11A8B3D426B5"/>
    <w:rsid w:val="008D3B07"/>
    <w:rPr>
      <w:lang w:val="en-PH" w:eastAsia="en-PH"/>
    </w:rPr>
  </w:style>
  <w:style w:type="paragraph" w:customStyle="1" w:styleId="A7484023223D4F1F99E0C112AE4A3719">
    <w:name w:val="A7484023223D4F1F99E0C112AE4A3719"/>
    <w:rsid w:val="008D3B07"/>
    <w:rPr>
      <w:lang w:val="en-PH" w:eastAsia="en-PH"/>
    </w:rPr>
  </w:style>
  <w:style w:type="paragraph" w:customStyle="1" w:styleId="A4C9ED31F29C4A009407B86284FA356D">
    <w:name w:val="A4C9ED31F29C4A009407B86284FA356D"/>
    <w:rsid w:val="008D3B07"/>
    <w:rPr>
      <w:lang w:val="en-PH" w:eastAsia="en-PH"/>
    </w:rPr>
  </w:style>
  <w:style w:type="paragraph" w:customStyle="1" w:styleId="967EDE88DCE94781981F5946F7C8E273">
    <w:name w:val="967EDE88DCE94781981F5946F7C8E273"/>
    <w:rsid w:val="008D3B07"/>
    <w:rPr>
      <w:lang w:val="en-PH" w:eastAsia="en-PH"/>
    </w:rPr>
  </w:style>
  <w:style w:type="paragraph" w:customStyle="1" w:styleId="1C5157E64C46412680F05A5D31F87031">
    <w:name w:val="1C5157E64C46412680F05A5D31F87031"/>
    <w:rsid w:val="008D3B07"/>
    <w:rPr>
      <w:lang w:val="en-PH" w:eastAsia="en-PH"/>
    </w:rPr>
  </w:style>
  <w:style w:type="paragraph" w:customStyle="1" w:styleId="487EB20562E148D3AAE104D5B2C70DA2">
    <w:name w:val="487EB20562E148D3AAE104D5B2C70DA2"/>
    <w:rsid w:val="008D3B07"/>
    <w:rPr>
      <w:lang w:val="en-PH" w:eastAsia="en-PH"/>
    </w:rPr>
  </w:style>
  <w:style w:type="paragraph" w:customStyle="1" w:styleId="ECB96E1F1E0342B3BBDF3ED68AA9B5F5">
    <w:name w:val="ECB96E1F1E0342B3BBDF3ED68AA9B5F5"/>
    <w:rsid w:val="00C250CD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Clody L. Glorioso III</dc:creator>
  <cp:keywords/>
  <dc:description/>
  <cp:lastModifiedBy>CARLO EMMANUEL   SUMPAICO</cp:lastModifiedBy>
  <cp:revision>9</cp:revision>
  <cp:lastPrinted>2019-08-05T07:59:00Z</cp:lastPrinted>
  <dcterms:created xsi:type="dcterms:W3CDTF">2020-02-10T09:52:00Z</dcterms:created>
  <dcterms:modified xsi:type="dcterms:W3CDTF">2022-03-14T01:50:00Z</dcterms:modified>
</cp:coreProperties>
</file>